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09" w:rsidRDefault="008E116E" w:rsidP="004207F1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Recovery Year Y3</w:t>
      </w:r>
      <w:r w:rsidR="009521AC" w:rsidRPr="009521AC">
        <w:rPr>
          <w:rFonts w:ascii="Arial" w:eastAsia="Calibri" w:hAnsi="Arial" w:cs="Arial"/>
          <w:b/>
        </w:rPr>
        <w:t xml:space="preserve"> Curriculum </w:t>
      </w:r>
    </w:p>
    <w:p w:rsidR="00730DA0" w:rsidRDefault="008E116E" w:rsidP="00730DA0">
      <w:pPr>
        <w:spacing w:after="20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Autumn term Y3</w:t>
      </w:r>
      <w:r w:rsidR="005218B1">
        <w:rPr>
          <w:rFonts w:ascii="Arial" w:eastAsia="Calibri" w:hAnsi="Arial" w:cs="Arial"/>
          <w:b/>
        </w:rPr>
        <w:t xml:space="preserve"> </w:t>
      </w:r>
      <w:r w:rsidR="005218B1" w:rsidRPr="005218B1">
        <w:rPr>
          <w:rFonts w:ascii="Arial" w:eastAsia="Calibri" w:hAnsi="Arial" w:cs="Arial"/>
          <w:b/>
        </w:rPr>
        <w:t>Reading</w:t>
      </w:r>
      <w:r w:rsidR="005D6BE2">
        <w:rPr>
          <w:rFonts w:ascii="Arial" w:eastAsia="Calibri" w:hAnsi="Arial" w:cs="Arial"/>
          <w:b/>
        </w:rPr>
        <w:t xml:space="preserve"> Key Objectives</w:t>
      </w:r>
      <w:r w:rsidR="004C5CAB">
        <w:rPr>
          <w:rFonts w:ascii="Arial" w:eastAsia="Calibri" w:hAnsi="Arial" w:cs="Arial"/>
          <w:b/>
        </w:rPr>
        <w:t xml:space="preserve"> (derived from Y2)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8E116E" w:rsidTr="00A275A2">
        <w:tc>
          <w:tcPr>
            <w:tcW w:w="2834" w:type="dxa"/>
            <w:gridSpan w:val="2"/>
          </w:tcPr>
          <w:p w:rsidR="008E116E" w:rsidRDefault="008E116E" w:rsidP="00A275A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8E116E" w:rsidRPr="00C068EC" w:rsidRDefault="008E116E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8EC">
              <w:rPr>
                <w:rFonts w:ascii="Arial" w:hAnsi="Arial" w:cs="Arial"/>
                <w:sz w:val="20"/>
                <w:szCs w:val="20"/>
                <w:u w:val="single"/>
              </w:rPr>
              <w:t>Blend GPCs to read accurately</w:t>
            </w:r>
          </w:p>
          <w:p w:rsidR="008E116E" w:rsidRDefault="008E116E" w:rsidP="00A275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8E116E" w:rsidRPr="00313121" w:rsidRDefault="008E116E" w:rsidP="00A275A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8E116E" w:rsidRPr="00C068EC" w:rsidRDefault="008E116E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8EC">
              <w:rPr>
                <w:rFonts w:ascii="Arial" w:hAnsi="Arial" w:cs="Arial"/>
                <w:sz w:val="20"/>
                <w:szCs w:val="20"/>
                <w:u w:val="single"/>
              </w:rPr>
              <w:t>Recognise alternative sounds for graphemes</w:t>
            </w:r>
          </w:p>
          <w:p w:rsidR="008E116E" w:rsidRDefault="008E116E" w:rsidP="00A275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8E116E" w:rsidRPr="00313121" w:rsidRDefault="008E116E" w:rsidP="00A275A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8E116E" w:rsidRPr="00C068EC" w:rsidRDefault="008E116E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8EC">
              <w:rPr>
                <w:rFonts w:ascii="Arial" w:hAnsi="Arial" w:cs="Arial"/>
                <w:sz w:val="20"/>
                <w:szCs w:val="20"/>
                <w:u w:val="single"/>
              </w:rPr>
              <w:t xml:space="preserve">Apply phonic knowledge </w:t>
            </w:r>
            <w:r w:rsidRPr="008E116E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across the curriculum</w:t>
            </w:r>
            <w:r w:rsidRPr="00C068EC">
              <w:rPr>
                <w:rFonts w:ascii="Arial" w:hAnsi="Arial" w:cs="Arial"/>
                <w:color w:val="FFC000" w:themeColor="accent4"/>
                <w:sz w:val="20"/>
                <w:szCs w:val="20"/>
                <w:u w:val="single"/>
              </w:rPr>
              <w:t xml:space="preserve"> </w:t>
            </w:r>
          </w:p>
          <w:p w:rsidR="008E116E" w:rsidRDefault="008E116E" w:rsidP="00A275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</w:tcPr>
          <w:p w:rsidR="008E116E" w:rsidRPr="00313121" w:rsidRDefault="008E116E" w:rsidP="00A275A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8E116E" w:rsidRPr="00C068EC" w:rsidRDefault="008E116E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8EC">
              <w:rPr>
                <w:rFonts w:ascii="Arial" w:hAnsi="Arial" w:cs="Arial"/>
                <w:sz w:val="20"/>
                <w:szCs w:val="20"/>
                <w:u w:val="single"/>
              </w:rPr>
              <w:t>Decrease reliance on ‘sounding out’ in common words</w:t>
            </w:r>
          </w:p>
          <w:p w:rsidR="008E116E" w:rsidRPr="00ED4155" w:rsidRDefault="008E116E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E116E" w:rsidRPr="00313121" w:rsidRDefault="008E116E" w:rsidP="00A275A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8E116E" w:rsidRPr="00563CDA" w:rsidRDefault="008E116E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63CDA">
              <w:rPr>
                <w:rFonts w:ascii="Arial" w:hAnsi="Arial" w:cs="Arial"/>
                <w:sz w:val="20"/>
                <w:szCs w:val="20"/>
                <w:u w:val="single"/>
              </w:rPr>
              <w:t>Read and remember high frequency words that cannot be easily decoded at this stage (‘tricky’ words)</w:t>
            </w:r>
          </w:p>
        </w:tc>
      </w:tr>
      <w:tr w:rsidR="008E116E" w:rsidTr="00A275A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E116E" w:rsidTr="00A275A2">
        <w:tc>
          <w:tcPr>
            <w:tcW w:w="2834" w:type="dxa"/>
            <w:gridSpan w:val="2"/>
            <w:shd w:val="clear" w:color="auto" w:fill="FFFFFF" w:themeFill="background1"/>
          </w:tcPr>
          <w:p w:rsidR="008E116E" w:rsidRPr="00313121" w:rsidRDefault="008E116E" w:rsidP="00A275A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8E116E" w:rsidRPr="00F213A1" w:rsidRDefault="008E116E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63CDA">
              <w:rPr>
                <w:rFonts w:ascii="Arial" w:hAnsi="Arial" w:cs="Arial"/>
                <w:sz w:val="20"/>
                <w:szCs w:val="20"/>
                <w:u w:val="single"/>
              </w:rPr>
              <w:t>Read words of two or more syllables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E116E" w:rsidRPr="00313121" w:rsidRDefault="008E116E" w:rsidP="008E116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8E116E" w:rsidRPr="00346E18" w:rsidRDefault="008E116E" w:rsidP="008E1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fluently and confidently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E116E" w:rsidRDefault="008E116E" w:rsidP="00A275A2">
            <w:pPr>
              <w:tabs>
                <w:tab w:val="left" w:pos="1815"/>
              </w:tabs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 - Questioning</w:t>
            </w:r>
          </w:p>
          <w:p w:rsidR="008E116E" w:rsidRPr="00563CDA" w:rsidRDefault="008E116E" w:rsidP="00A275A2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63CDA">
              <w:rPr>
                <w:rFonts w:ascii="Arial" w:hAnsi="Arial" w:cs="Arial"/>
                <w:sz w:val="20"/>
                <w:szCs w:val="20"/>
                <w:u w:val="single"/>
              </w:rPr>
              <w:t xml:space="preserve">Retrieve information from the text to answer questions  </w:t>
            </w:r>
          </w:p>
          <w:p w:rsidR="008E116E" w:rsidRDefault="008E116E" w:rsidP="00A275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E116E" w:rsidRDefault="008E116E" w:rsidP="00A275A2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- Clarifying</w:t>
            </w:r>
          </w:p>
          <w:p w:rsidR="008E116E" w:rsidRPr="00563CDA" w:rsidRDefault="008E116E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63CDA">
              <w:rPr>
                <w:rFonts w:ascii="Arial" w:hAnsi="Arial" w:cs="Arial"/>
                <w:sz w:val="20"/>
                <w:szCs w:val="20"/>
                <w:u w:val="single"/>
              </w:rPr>
              <w:t>Check that the text makes sense as they read, re-read and use a range of strategies to understand the meaning of unfamiliar words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E116E" w:rsidRDefault="008E116E" w:rsidP="008E116E">
            <w:pPr>
              <w:tabs>
                <w:tab w:val="left" w:pos="1815"/>
              </w:tabs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 - Questioning</w:t>
            </w:r>
          </w:p>
          <w:p w:rsidR="008E116E" w:rsidRPr="00563CDA" w:rsidRDefault="008E116E" w:rsidP="008E116E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63CDA">
              <w:rPr>
                <w:rFonts w:ascii="Arial" w:hAnsi="Arial" w:cs="Arial"/>
                <w:sz w:val="20"/>
                <w:szCs w:val="20"/>
                <w:u w:val="single"/>
              </w:rPr>
              <w:t xml:space="preserve">Retrieve information from the text to answer questions  </w:t>
            </w:r>
          </w:p>
          <w:p w:rsidR="008E116E" w:rsidRDefault="008E116E" w:rsidP="00A275A2">
            <w:pPr>
              <w:rPr>
                <w:rFonts w:ascii="Arial" w:hAnsi="Arial" w:cs="Arial"/>
              </w:rPr>
            </w:pPr>
          </w:p>
        </w:tc>
      </w:tr>
      <w:tr w:rsidR="008E116E" w:rsidTr="00A275A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8E116E" w:rsidTr="00A275A2">
        <w:tc>
          <w:tcPr>
            <w:tcW w:w="2834" w:type="dxa"/>
            <w:gridSpan w:val="2"/>
            <w:shd w:val="clear" w:color="auto" w:fill="FFFFFF" w:themeFill="background1"/>
          </w:tcPr>
          <w:p w:rsidR="008E116E" w:rsidRDefault="008E116E" w:rsidP="008E116E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- Clarifying</w:t>
            </w:r>
          </w:p>
          <w:p w:rsidR="008E116E" w:rsidRDefault="008E116E" w:rsidP="008E116E">
            <w:pPr>
              <w:rPr>
                <w:rFonts w:ascii="Arial" w:hAnsi="Arial" w:cs="Arial"/>
              </w:rPr>
            </w:pPr>
            <w:r w:rsidRPr="00563CDA">
              <w:rPr>
                <w:rFonts w:ascii="Arial" w:hAnsi="Arial" w:cs="Arial"/>
                <w:sz w:val="20"/>
                <w:szCs w:val="20"/>
                <w:u w:val="single"/>
              </w:rPr>
              <w:t>Check that the text makes sense as they read, re-read and use a range of strategies to understand the meaning of unfamiliar words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E116E" w:rsidRDefault="008E116E" w:rsidP="008E116E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313121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- Inferring</w:t>
            </w:r>
          </w:p>
          <w:p w:rsidR="008E116E" w:rsidRDefault="008E116E" w:rsidP="008E116E">
            <w:pPr>
              <w:rPr>
                <w:rFonts w:ascii="Arial" w:hAnsi="Arial" w:cs="Arial"/>
              </w:rPr>
            </w:pPr>
            <w:r w:rsidRPr="00563CDA">
              <w:rPr>
                <w:rFonts w:ascii="Arial" w:hAnsi="Arial" w:cs="Arial"/>
                <w:sz w:val="20"/>
                <w:szCs w:val="20"/>
                <w:u w:val="single"/>
              </w:rPr>
              <w:t xml:space="preserve">Use inference to draw simple conclusions about characters, </w:t>
            </w:r>
            <w:r w:rsidRPr="008E116E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settings and events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E116E" w:rsidRDefault="008E116E" w:rsidP="008E116E">
            <w:pPr>
              <w:tabs>
                <w:tab w:val="left" w:pos="1815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E116E" w:rsidRPr="00563CDA" w:rsidRDefault="008E116E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8E116E" w:rsidRPr="00346E18" w:rsidRDefault="008E116E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16E" w:rsidTr="00A275A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8E116E" w:rsidRDefault="008E116E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:rsidR="008E116E" w:rsidRDefault="008E116E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:rsidR="0023187F" w:rsidRDefault="0023187F" w:rsidP="0023187F"/>
    <w:p w:rsidR="0023187F" w:rsidRPr="0023187F" w:rsidRDefault="008E116E" w:rsidP="0023187F">
      <w:r>
        <w:rPr>
          <w:rFonts w:ascii="Arial" w:eastAsia="Calibri" w:hAnsi="Arial" w:cs="Arial"/>
          <w:b/>
        </w:rPr>
        <w:t>Autumn term Y3</w:t>
      </w:r>
      <w:r w:rsidR="005218B1">
        <w:rPr>
          <w:rFonts w:ascii="Arial" w:eastAsia="Calibri" w:hAnsi="Arial" w:cs="Arial"/>
          <w:b/>
        </w:rPr>
        <w:t xml:space="preserve"> Writing</w:t>
      </w:r>
      <w:r w:rsidR="005D6BE2">
        <w:rPr>
          <w:rFonts w:ascii="Arial" w:eastAsia="Calibri" w:hAnsi="Arial" w:cs="Arial"/>
          <w:b/>
        </w:rPr>
        <w:t xml:space="preserve"> Key Objectives</w:t>
      </w:r>
      <w:r w:rsidR="004C5CAB">
        <w:rPr>
          <w:rFonts w:ascii="Arial" w:eastAsia="Calibri" w:hAnsi="Arial" w:cs="Arial"/>
          <w:b/>
        </w:rPr>
        <w:t xml:space="preserve"> (derived from Y2)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23187F" w:rsidRPr="00E80EB6" w:rsidTr="00A275A2">
        <w:tc>
          <w:tcPr>
            <w:tcW w:w="2834" w:type="dxa"/>
            <w:gridSpan w:val="2"/>
          </w:tcPr>
          <w:p w:rsidR="0023187F" w:rsidRPr="00E80EB6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0070C0"/>
                <w:sz w:val="20"/>
                <w:szCs w:val="20"/>
              </w:rPr>
              <w:t xml:space="preserve">Planning / </w:t>
            </w:r>
            <w:r w:rsidRPr="00E80EB6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23187F" w:rsidRPr="0023187F" w:rsidRDefault="0023187F" w:rsidP="00A275A2">
            <w:pPr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</w:pPr>
            <w:r w:rsidRPr="0023187F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Ensure that there is a clear beginning, middle and end in their writing</w:t>
            </w:r>
          </w:p>
          <w:p w:rsidR="0023187F" w:rsidRPr="00E80EB6" w:rsidRDefault="0023187F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3187F" w:rsidRPr="00E80EB6" w:rsidRDefault="0023187F" w:rsidP="002318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23187F" w:rsidRPr="0023187F" w:rsidRDefault="0023187F" w:rsidP="0023187F">
            <w:pPr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</w:pPr>
            <w:r w:rsidRPr="0023187F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Develop an idea over several sentences</w:t>
            </w:r>
          </w:p>
          <w:p w:rsidR="0023187F" w:rsidRPr="00E80EB6" w:rsidRDefault="0023187F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3187F" w:rsidRPr="00E80EB6" w:rsidRDefault="0023187F" w:rsidP="002318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23187F" w:rsidRPr="0023187F" w:rsidRDefault="0023187F" w:rsidP="0023187F">
            <w:pPr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</w:pPr>
            <w:r w:rsidRPr="0023187F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Use adventurous vocabulary</w:t>
            </w:r>
          </w:p>
          <w:p w:rsidR="0023187F" w:rsidRPr="00E80EB6" w:rsidRDefault="0023187F" w:rsidP="002318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187F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and detail to make their writing lively and interest the reader</w:t>
            </w:r>
          </w:p>
        </w:tc>
        <w:tc>
          <w:tcPr>
            <w:tcW w:w="2835" w:type="dxa"/>
            <w:gridSpan w:val="2"/>
          </w:tcPr>
          <w:p w:rsidR="0023187F" w:rsidRPr="00E80EB6" w:rsidRDefault="0023187F" w:rsidP="0023187F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FFC000"/>
                <w:sz w:val="20"/>
                <w:szCs w:val="20"/>
              </w:rPr>
              <w:t>Grammar and Vocabulary</w:t>
            </w:r>
          </w:p>
          <w:p w:rsidR="0023187F" w:rsidRPr="00E80EB6" w:rsidRDefault="0023187F" w:rsidP="0023187F">
            <w:pPr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  <w:r w:rsidRPr="00E80EB6">
              <w:rPr>
                <w:rFonts w:ascii="Arial" w:hAnsi="Arial" w:cs="Arial"/>
                <w:sz w:val="20"/>
                <w:szCs w:val="20"/>
                <w:u w:val="single"/>
              </w:rPr>
              <w:t>Join sentences with ‘or’ and ‘but’ and use ‘when’, ‘if’, ‘that’ and ‘because’ to extend sentences</w:t>
            </w:r>
          </w:p>
        </w:tc>
        <w:tc>
          <w:tcPr>
            <w:tcW w:w="2835" w:type="dxa"/>
            <w:gridSpan w:val="2"/>
          </w:tcPr>
          <w:p w:rsidR="0023187F" w:rsidRPr="00E80EB6" w:rsidRDefault="0023187F" w:rsidP="0023187F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FFC000"/>
                <w:sz w:val="20"/>
                <w:szCs w:val="20"/>
              </w:rPr>
              <w:t>Grammar and Vocabulary</w:t>
            </w:r>
          </w:p>
          <w:p w:rsidR="0023187F" w:rsidRPr="00E80EB6" w:rsidRDefault="0023187F" w:rsidP="002318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80EB6">
              <w:rPr>
                <w:rFonts w:ascii="Arial" w:hAnsi="Arial" w:cs="Arial"/>
                <w:sz w:val="20"/>
                <w:szCs w:val="20"/>
                <w:u w:val="single"/>
              </w:rPr>
              <w:t xml:space="preserve">Write expanded noun phrases </w:t>
            </w:r>
          </w:p>
          <w:p w:rsidR="0023187F" w:rsidRPr="00E80EB6" w:rsidRDefault="0023187F" w:rsidP="00A275A2">
            <w:pPr>
              <w:rPr>
                <w:rFonts w:ascii="Arial" w:hAnsi="Arial" w:cs="Arial"/>
                <w:color w:val="FFC000" w:themeColor="accent4"/>
                <w:sz w:val="20"/>
                <w:szCs w:val="20"/>
              </w:rPr>
            </w:pPr>
          </w:p>
        </w:tc>
      </w:tr>
      <w:tr w:rsidR="0023187F" w:rsidRPr="00BC36DE" w:rsidTr="00A275A2"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23187F" w:rsidRPr="00E80EB6" w:rsidTr="005A313A">
        <w:tc>
          <w:tcPr>
            <w:tcW w:w="2834" w:type="dxa"/>
            <w:gridSpan w:val="2"/>
            <w:shd w:val="clear" w:color="auto" w:fill="FFFFFF" w:themeFill="background1"/>
          </w:tcPr>
          <w:p w:rsidR="0023187F" w:rsidRPr="00E80EB6" w:rsidRDefault="0023187F" w:rsidP="0023187F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FFC000"/>
                <w:sz w:val="20"/>
                <w:szCs w:val="20"/>
              </w:rPr>
              <w:t>Grammar and Vocabulary</w:t>
            </w:r>
          </w:p>
          <w:p w:rsidR="0023187F" w:rsidRPr="00080466" w:rsidRDefault="0023187F" w:rsidP="002318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Write consistently in ‘past’ or ‘present’ tense</w:t>
            </w:r>
          </w:p>
          <w:p w:rsidR="0023187F" w:rsidRPr="00E80EB6" w:rsidRDefault="0023187F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3187F" w:rsidRPr="00E80EB6" w:rsidRDefault="0023187F" w:rsidP="0023187F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00B0F0"/>
                <w:sz w:val="20"/>
                <w:szCs w:val="20"/>
              </w:rPr>
              <w:t>Spelling</w:t>
            </w:r>
          </w:p>
          <w:p w:rsidR="0023187F" w:rsidRPr="00E80EB6" w:rsidRDefault="0023187F" w:rsidP="0023187F">
            <w:pPr>
              <w:rPr>
                <w:rFonts w:ascii="Arial" w:hAnsi="Arial" w:cs="Arial"/>
                <w:sz w:val="20"/>
                <w:szCs w:val="20"/>
              </w:rPr>
            </w:pPr>
            <w:r w:rsidRPr="00E80EB6">
              <w:rPr>
                <w:rFonts w:ascii="Arial" w:hAnsi="Arial" w:cs="Arial"/>
                <w:sz w:val="20"/>
                <w:szCs w:val="20"/>
              </w:rPr>
              <w:t xml:space="preserve">Spell taught </w:t>
            </w:r>
            <w:r>
              <w:rPr>
                <w:rFonts w:ascii="Arial" w:hAnsi="Arial" w:cs="Arial"/>
                <w:sz w:val="20"/>
                <w:szCs w:val="20"/>
              </w:rPr>
              <w:t xml:space="preserve">Y2 </w:t>
            </w:r>
            <w:r w:rsidRPr="00E80EB6">
              <w:rPr>
                <w:rFonts w:ascii="Arial" w:hAnsi="Arial" w:cs="Arial"/>
                <w:sz w:val="20"/>
                <w:szCs w:val="20"/>
              </w:rPr>
              <w:t>high frequency words that cannot be easily decoded (‘tricky’ words)</w:t>
            </w:r>
          </w:p>
          <w:p w:rsidR="0023187F" w:rsidRPr="00E80EB6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3187F" w:rsidRPr="00E80EB6" w:rsidRDefault="0023187F" w:rsidP="0023187F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00B0F0"/>
                <w:sz w:val="20"/>
                <w:szCs w:val="20"/>
              </w:rPr>
              <w:t>Spelling</w:t>
            </w:r>
          </w:p>
          <w:p w:rsidR="0023187F" w:rsidRPr="00E80EB6" w:rsidRDefault="0023187F" w:rsidP="0023187F">
            <w:pPr>
              <w:rPr>
                <w:rFonts w:ascii="Arial" w:hAnsi="Arial" w:cs="Arial"/>
                <w:sz w:val="20"/>
                <w:szCs w:val="20"/>
              </w:rPr>
            </w:pPr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Often chooses the correct grapheme where there are several options, using knowledge of frequency, position and visual discrimination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:rsidR="0023187F" w:rsidRPr="00E80EB6" w:rsidRDefault="0023187F" w:rsidP="0023187F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00B0F0"/>
                <w:sz w:val="20"/>
                <w:szCs w:val="20"/>
              </w:rPr>
              <w:t>Spelling</w:t>
            </w:r>
          </w:p>
          <w:p w:rsidR="0023187F" w:rsidRPr="00E80EB6" w:rsidRDefault="0023187F" w:rsidP="00A275A2">
            <w:pPr>
              <w:rPr>
                <w:rFonts w:ascii="Arial" w:hAnsi="Arial" w:cs="Arial"/>
                <w:b/>
                <w:color w:val="FFC000" w:themeColor="accent4"/>
                <w:sz w:val="20"/>
                <w:szCs w:val="20"/>
              </w:rPr>
            </w:pPr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 xml:space="preserve">Add suffixes where the root word changes (words where -es is added to a word ending in y e.g. flies; words where suffixes are added to one syllable words ending in short vowel + single consonant e.g. </w:t>
            </w:r>
            <w:proofErr w:type="gramStart"/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dropping;  words</w:t>
            </w:r>
            <w:proofErr w:type="gramEnd"/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 xml:space="preserve"> where suffixes (-ed, -</w:t>
            </w:r>
            <w:proofErr w:type="spellStart"/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ing</w:t>
            </w:r>
            <w:proofErr w:type="spellEnd"/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. -</w:t>
            </w:r>
            <w:proofErr w:type="spellStart"/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er</w:t>
            </w:r>
            <w:proofErr w:type="spellEnd"/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 xml:space="preserve"> -y and -</w:t>
            </w:r>
            <w:proofErr w:type="spellStart"/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est</w:t>
            </w:r>
            <w:proofErr w:type="spellEnd"/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) are added to words ending in consonant + e e.g. hiking; words where suffixes are added to words ending in consonant + y e.g. crying, cried)</w:t>
            </w:r>
          </w:p>
        </w:tc>
      </w:tr>
      <w:tr w:rsidR="0023187F" w:rsidRPr="00BC36DE" w:rsidTr="0023187F"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B8C9E4"/>
          </w:tcPr>
          <w:p w:rsidR="0023187F" w:rsidRPr="00BC36DE" w:rsidRDefault="0023187F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23187F" w:rsidRPr="00E80EB6" w:rsidTr="00A275A2">
        <w:tc>
          <w:tcPr>
            <w:tcW w:w="2834" w:type="dxa"/>
            <w:gridSpan w:val="2"/>
            <w:shd w:val="clear" w:color="auto" w:fill="FFFFFF" w:themeFill="background1"/>
          </w:tcPr>
          <w:p w:rsidR="0023187F" w:rsidRPr="00E80EB6" w:rsidRDefault="0023187F" w:rsidP="0023187F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80EB6">
              <w:rPr>
                <w:rFonts w:ascii="Arial" w:hAnsi="Arial" w:cs="Arial"/>
                <w:color w:val="C00000"/>
                <w:sz w:val="20"/>
                <w:szCs w:val="20"/>
              </w:rPr>
              <w:t>Handwriting and presentation</w:t>
            </w:r>
          </w:p>
          <w:p w:rsidR="0023187F" w:rsidRPr="00E80EB6" w:rsidRDefault="0023187F" w:rsidP="002318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80466">
              <w:rPr>
                <w:rFonts w:ascii="Arial" w:hAnsi="Arial" w:cs="Arial"/>
                <w:sz w:val="20"/>
                <w:szCs w:val="20"/>
                <w:u w:val="single"/>
              </w:rPr>
              <w:t>Form lower case letters, upper case letters and digits of the correct size relative to one another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3187F" w:rsidRPr="00E80EB6" w:rsidRDefault="0023187F" w:rsidP="0023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3187F" w:rsidRPr="00E80EB6" w:rsidRDefault="0023187F" w:rsidP="0023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3187F" w:rsidRPr="00E80EB6" w:rsidRDefault="0023187F" w:rsidP="00231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23187F" w:rsidRPr="00E80EB6" w:rsidRDefault="0023187F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87F" w:rsidRPr="00BC36DE" w:rsidTr="00A275A2"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6D6D"/>
          </w:tcPr>
          <w:p w:rsidR="0023187F" w:rsidRPr="00BC36DE" w:rsidRDefault="0023187F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:rsidR="0023187F" w:rsidRPr="00BC36DE" w:rsidRDefault="0023187F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:rsidR="005218B1" w:rsidRDefault="005218B1" w:rsidP="003D5209">
      <w:pPr>
        <w:spacing w:after="200" w:line="276" w:lineRule="auto"/>
        <w:rPr>
          <w:rFonts w:ascii="Arial" w:eastAsia="Calibri" w:hAnsi="Arial" w:cs="Arial"/>
        </w:rPr>
      </w:pPr>
    </w:p>
    <w:p w:rsidR="00730DA0" w:rsidRDefault="00BB3710" w:rsidP="00730DA0">
      <w:pPr>
        <w:spacing w:after="200" w:line="276" w:lineRule="auto"/>
        <w:rPr>
          <w:rFonts w:ascii="Arial" w:eastAsia="Calibri" w:hAnsi="Arial" w:cs="Arial"/>
          <w:b/>
        </w:rPr>
      </w:pPr>
      <w:bookmarkStart w:id="0" w:name="_GoBack"/>
      <w:bookmarkEnd w:id="0"/>
      <w:r w:rsidRPr="00115409">
        <w:rPr>
          <w:rFonts w:ascii="Arial" w:eastAsia="Calibri" w:hAnsi="Arial" w:cs="Arial"/>
          <w:b/>
        </w:rPr>
        <w:t xml:space="preserve">Spring and Summer </w:t>
      </w:r>
      <w:r w:rsidR="0023187F">
        <w:rPr>
          <w:rFonts w:ascii="Arial" w:eastAsia="Calibri" w:hAnsi="Arial" w:cs="Arial"/>
          <w:b/>
        </w:rPr>
        <w:t>Y3</w:t>
      </w:r>
      <w:r w:rsidR="00115409" w:rsidRPr="00115409">
        <w:rPr>
          <w:rFonts w:ascii="Arial" w:eastAsia="Calibri" w:hAnsi="Arial" w:cs="Arial"/>
          <w:b/>
        </w:rPr>
        <w:t xml:space="preserve"> </w:t>
      </w:r>
      <w:r w:rsidR="00E75A02" w:rsidRPr="00115409">
        <w:rPr>
          <w:rFonts w:ascii="Arial" w:eastAsia="Calibri" w:hAnsi="Arial" w:cs="Arial"/>
          <w:b/>
        </w:rPr>
        <w:t>Reading</w:t>
      </w:r>
      <w:r w:rsidR="00E75A02" w:rsidRPr="00115409">
        <w:rPr>
          <w:rFonts w:ascii="Arial" w:eastAsia="Calibri" w:hAnsi="Arial" w:cs="Arial"/>
          <w:b/>
        </w:rPr>
        <w:tab/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1401"/>
        <w:gridCol w:w="1387"/>
        <w:gridCol w:w="1401"/>
        <w:gridCol w:w="1389"/>
        <w:gridCol w:w="1402"/>
        <w:gridCol w:w="1388"/>
        <w:gridCol w:w="1402"/>
        <w:gridCol w:w="1388"/>
        <w:gridCol w:w="1402"/>
        <w:gridCol w:w="1388"/>
      </w:tblGrid>
      <w:tr w:rsidR="005F4D75" w:rsidRPr="00C4736B" w:rsidTr="00A275A2">
        <w:tc>
          <w:tcPr>
            <w:tcW w:w="2788" w:type="dxa"/>
            <w:gridSpan w:val="2"/>
          </w:tcPr>
          <w:p w:rsidR="005F4D75" w:rsidRDefault="005F4D75" w:rsidP="00A275A2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70C0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coming</w:t>
            </w:r>
            <w:r w:rsidRPr="00C4736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 Reader</w:t>
            </w:r>
          </w:p>
          <w:p w:rsidR="005F4D75" w:rsidRPr="00145752" w:rsidRDefault="005F4D75" w:rsidP="00A275A2">
            <w:pPr>
              <w:rPr>
                <w:rFonts w:ascii="Arial" w:hAnsi="Arial" w:cs="Arial"/>
                <w:sz w:val="20"/>
                <w:szCs w:val="20"/>
              </w:rPr>
            </w:pPr>
            <w:r w:rsidRPr="00145752">
              <w:rPr>
                <w:rFonts w:ascii="Arial" w:hAnsi="Arial" w:cs="Arial"/>
                <w:sz w:val="20"/>
                <w:szCs w:val="20"/>
              </w:rPr>
              <w:t>Enjoy books and reading</w:t>
            </w:r>
          </w:p>
          <w:p w:rsidR="005F4D75" w:rsidRPr="00C4736B" w:rsidRDefault="005F4D75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5F4D75" w:rsidRDefault="005F4D75" w:rsidP="00A275A2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70C0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coming</w:t>
            </w:r>
            <w:r w:rsidRPr="00C4736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 Reader</w:t>
            </w:r>
          </w:p>
          <w:p w:rsidR="005F4D75" w:rsidRPr="00A87E1F" w:rsidRDefault="005F4D75" w:rsidP="00A275A2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736B">
              <w:rPr>
                <w:rFonts w:ascii="Arial" w:hAnsi="Arial" w:cs="Arial"/>
                <w:sz w:val="20"/>
                <w:szCs w:val="20"/>
                <w:u w:val="single"/>
              </w:rPr>
              <w:t>Discuss a range of fiction, poetry, plays, non-fiction, reference and text books</w:t>
            </w:r>
          </w:p>
        </w:tc>
        <w:tc>
          <w:tcPr>
            <w:tcW w:w="2790" w:type="dxa"/>
            <w:gridSpan w:val="2"/>
          </w:tcPr>
          <w:p w:rsidR="005F4D75" w:rsidRDefault="005F4D75" w:rsidP="00A275A2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70C0"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coming</w:t>
            </w:r>
            <w:r w:rsidRPr="00C4736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 Reader</w:t>
            </w:r>
          </w:p>
          <w:p w:rsidR="005F4D75" w:rsidRPr="00C4736B" w:rsidRDefault="005F4D75" w:rsidP="00A275A2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736B">
              <w:rPr>
                <w:rFonts w:ascii="Arial" w:hAnsi="Arial" w:cs="Arial"/>
                <w:sz w:val="20"/>
                <w:szCs w:val="20"/>
                <w:u w:val="single"/>
              </w:rPr>
              <w:t>Read for a range of purposes</w:t>
            </w:r>
          </w:p>
          <w:p w:rsidR="005F4D75" w:rsidRPr="00C4736B" w:rsidRDefault="005F4D75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="005F4D75" w:rsidRPr="00C4736B" w:rsidRDefault="005F4D75" w:rsidP="005F4D7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5F4D75" w:rsidRPr="00C4736B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  <w:r w:rsidRPr="00145752">
              <w:rPr>
                <w:rFonts w:ascii="Arial" w:hAnsi="Arial" w:cs="Arial"/>
                <w:color w:val="7030A0"/>
                <w:sz w:val="20"/>
                <w:szCs w:val="20"/>
              </w:rPr>
              <w:t>Continue to use phonic knowledge and skills with unfamiliar words</w:t>
            </w:r>
          </w:p>
        </w:tc>
        <w:tc>
          <w:tcPr>
            <w:tcW w:w="2790" w:type="dxa"/>
            <w:gridSpan w:val="2"/>
          </w:tcPr>
          <w:p w:rsidR="005F4D75" w:rsidRPr="00C4736B" w:rsidRDefault="005F4D75" w:rsidP="005F4D7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Reading</w:t>
            </w:r>
          </w:p>
          <w:p w:rsidR="005F4D75" w:rsidRPr="005D29BE" w:rsidRDefault="005F4D75" w:rsidP="005F4D75">
            <w:pPr>
              <w:tabs>
                <w:tab w:val="left" w:pos="1815"/>
              </w:tabs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C4736B">
              <w:rPr>
                <w:rFonts w:ascii="Arial" w:hAnsi="Arial" w:cs="Arial"/>
                <w:sz w:val="20"/>
                <w:szCs w:val="20"/>
              </w:rPr>
              <w:t>Use an understanding of morphology and etymology to aid them in reading unfamiliar words</w:t>
            </w:r>
          </w:p>
        </w:tc>
      </w:tr>
      <w:tr w:rsidR="005F4D75" w:rsidRPr="00C4736B" w:rsidTr="00A275A2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5F4D75" w:rsidRPr="00C4736B" w:rsidTr="00A275A2">
        <w:tc>
          <w:tcPr>
            <w:tcW w:w="2788" w:type="dxa"/>
            <w:gridSpan w:val="2"/>
          </w:tcPr>
          <w:p w:rsidR="005F4D75" w:rsidRDefault="005F4D75" w:rsidP="005F4D75">
            <w:pPr>
              <w:tabs>
                <w:tab w:val="left" w:pos="1815"/>
              </w:tabs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Fluency</w:t>
            </w:r>
          </w:p>
          <w:p w:rsidR="005F4D75" w:rsidRPr="005D29BE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  <w:r w:rsidRPr="00145752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Read year 3 texts fluently</w:t>
            </w:r>
          </w:p>
        </w:tc>
        <w:tc>
          <w:tcPr>
            <w:tcW w:w="2790" w:type="dxa"/>
            <w:gridSpan w:val="2"/>
          </w:tcPr>
          <w:p w:rsidR="005F4D75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Comprehension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– Vocabulary Knowledge</w:t>
            </w:r>
          </w:p>
          <w:p w:rsidR="005F4D75" w:rsidRPr="00C4736B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the meaning of words in context</w:t>
            </w:r>
          </w:p>
        </w:tc>
        <w:tc>
          <w:tcPr>
            <w:tcW w:w="2790" w:type="dxa"/>
            <w:gridSpan w:val="2"/>
          </w:tcPr>
          <w:p w:rsidR="005F4D75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Comprehension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– Vocabulary Knowledge</w:t>
            </w:r>
          </w:p>
          <w:p w:rsidR="005F4D75" w:rsidRPr="00C4736B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morphology to aid them in understanding unknown vocabulary</w:t>
            </w:r>
          </w:p>
        </w:tc>
        <w:tc>
          <w:tcPr>
            <w:tcW w:w="2790" w:type="dxa"/>
            <w:gridSpan w:val="2"/>
          </w:tcPr>
          <w:p w:rsidR="005F4D75" w:rsidRPr="00C4736B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 – Imagining</w:t>
            </w:r>
          </w:p>
          <w:p w:rsidR="005F4D75" w:rsidRPr="00470B41" w:rsidRDefault="005F4D75" w:rsidP="005F4D75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0B41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Create sensory images while they read</w:t>
            </w:r>
          </w:p>
        </w:tc>
        <w:tc>
          <w:tcPr>
            <w:tcW w:w="2790" w:type="dxa"/>
            <w:gridSpan w:val="2"/>
          </w:tcPr>
          <w:p w:rsidR="005F4D75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– Asking Questions</w:t>
            </w:r>
          </w:p>
          <w:p w:rsidR="005F4D75" w:rsidRPr="005D29BE" w:rsidRDefault="005F4D75" w:rsidP="005F4D75">
            <w:pPr>
              <w:tabs>
                <w:tab w:val="left" w:pos="1815"/>
              </w:tabs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470B41">
              <w:rPr>
                <w:rFonts w:ascii="Arial" w:hAnsi="Arial" w:cs="Arial"/>
                <w:sz w:val="20"/>
                <w:szCs w:val="20"/>
                <w:u w:val="single"/>
              </w:rPr>
              <w:t xml:space="preserve">Ask questions to help their reading make sense and </w:t>
            </w:r>
            <w:r w:rsidRPr="00145752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to keep an active engagement with a longer text</w:t>
            </w:r>
          </w:p>
        </w:tc>
      </w:tr>
      <w:tr w:rsidR="005F4D75" w:rsidRPr="00C4736B" w:rsidTr="00A275A2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5F4D75" w:rsidRPr="00C4736B" w:rsidTr="00A275A2">
        <w:tc>
          <w:tcPr>
            <w:tcW w:w="2788" w:type="dxa"/>
            <w:gridSpan w:val="2"/>
          </w:tcPr>
          <w:p w:rsidR="005F4D75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Comprehension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–</w:t>
            </w: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Clarifying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and  Retrieving</w:t>
            </w:r>
            <w:proofErr w:type="gramEnd"/>
          </w:p>
          <w:p w:rsidR="005F4D75" w:rsidRPr="00857A37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 that the text makes sense to them</w:t>
            </w:r>
          </w:p>
        </w:tc>
        <w:tc>
          <w:tcPr>
            <w:tcW w:w="2790" w:type="dxa"/>
            <w:gridSpan w:val="2"/>
          </w:tcPr>
          <w:p w:rsidR="005F4D75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Comprehension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–</w:t>
            </w: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Clarifying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and  Retrieving</w:t>
            </w:r>
            <w:proofErr w:type="gramEnd"/>
          </w:p>
          <w:p w:rsidR="005F4D75" w:rsidRPr="00F847E8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 previous retrieving objectives to year 3 texts</w:t>
            </w:r>
          </w:p>
          <w:p w:rsidR="005F4D75" w:rsidRPr="00470B41" w:rsidRDefault="005F4D75" w:rsidP="005F4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2"/>
          </w:tcPr>
          <w:p w:rsidR="005F4D75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Comprehension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–</w:t>
            </w: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Clarifying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and  Retrieving</w:t>
            </w:r>
            <w:proofErr w:type="gramEnd"/>
          </w:p>
          <w:p w:rsidR="005F4D75" w:rsidRPr="00C4736B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Combine information to create an understanding of the whole text</w:t>
            </w:r>
          </w:p>
        </w:tc>
        <w:tc>
          <w:tcPr>
            <w:tcW w:w="2790" w:type="dxa"/>
            <w:gridSpan w:val="2"/>
          </w:tcPr>
          <w:p w:rsidR="005F4D75" w:rsidRPr="00C4736B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 - Inferring</w:t>
            </w:r>
          </w:p>
          <w:p w:rsidR="005F4D75" w:rsidRPr="00470B41" w:rsidRDefault="005F4D75" w:rsidP="005F4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0B41">
              <w:rPr>
                <w:rFonts w:ascii="Arial" w:eastAsia="Calibri" w:hAnsi="Arial" w:cs="Arial"/>
                <w:sz w:val="20"/>
                <w:szCs w:val="20"/>
                <w:u w:val="single"/>
              </w:rPr>
              <w:t>Use inference to draw simple conclusions about characters</w:t>
            </w:r>
            <w:r w:rsidRPr="00145752">
              <w:rPr>
                <w:rFonts w:ascii="Arial" w:eastAsia="Calibri" w:hAnsi="Arial" w:cs="Arial"/>
                <w:sz w:val="20"/>
                <w:szCs w:val="20"/>
                <w:u w:val="single"/>
              </w:rPr>
              <w:t>, settings and events</w:t>
            </w:r>
          </w:p>
        </w:tc>
        <w:tc>
          <w:tcPr>
            <w:tcW w:w="2790" w:type="dxa"/>
            <w:gridSpan w:val="2"/>
          </w:tcPr>
          <w:p w:rsidR="005F4D75" w:rsidRPr="00C4736B" w:rsidRDefault="005F4D75" w:rsidP="005F4D75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 - Inferring</w:t>
            </w:r>
          </w:p>
          <w:p w:rsidR="005F4D75" w:rsidRPr="00817CA4" w:rsidRDefault="005F4D75" w:rsidP="005F4D75">
            <w:pPr>
              <w:spacing w:after="20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817CA4">
              <w:rPr>
                <w:rFonts w:ascii="Arial" w:eastAsia="Calibri" w:hAnsi="Arial" w:cs="Arial"/>
                <w:sz w:val="20"/>
                <w:szCs w:val="20"/>
              </w:rPr>
              <w:t>Use vocabulary knowledge, including synonyms, to aid inference</w:t>
            </w:r>
          </w:p>
          <w:p w:rsidR="005F4D75" w:rsidRPr="00C4736B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D75" w:rsidRPr="00C4736B" w:rsidTr="00A275A2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5F4D75" w:rsidRPr="00C4736B" w:rsidTr="00A275A2">
        <w:tc>
          <w:tcPr>
            <w:tcW w:w="2788" w:type="dxa"/>
            <w:gridSpan w:val="2"/>
            <w:shd w:val="clear" w:color="auto" w:fill="FFFFFF"/>
          </w:tcPr>
          <w:p w:rsidR="005F4D75" w:rsidRPr="00C4736B" w:rsidRDefault="005F4D75" w:rsidP="005F4D75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 - Predicting</w:t>
            </w:r>
            <w:r w:rsidRPr="00C473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4D75" w:rsidRPr="00C4736B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  <w:r w:rsidRPr="00C4736B">
              <w:rPr>
                <w:rFonts w:ascii="Arial" w:hAnsi="Arial" w:cs="Arial"/>
                <w:sz w:val="20"/>
                <w:szCs w:val="20"/>
              </w:rPr>
              <w:t>Predict what may happen and explain using detail from the text</w:t>
            </w:r>
          </w:p>
        </w:tc>
        <w:tc>
          <w:tcPr>
            <w:tcW w:w="2790" w:type="dxa"/>
            <w:gridSpan w:val="2"/>
            <w:shd w:val="clear" w:color="auto" w:fill="FFFFFF"/>
          </w:tcPr>
          <w:p w:rsidR="005F4D75" w:rsidRPr="00C4736B" w:rsidRDefault="005F4D75" w:rsidP="005F4D75">
            <w:pPr>
              <w:tabs>
                <w:tab w:val="left" w:pos="1815"/>
              </w:tabs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 – Summarising</w:t>
            </w:r>
          </w:p>
          <w:p w:rsidR="005F4D75" w:rsidRPr="00C4736B" w:rsidRDefault="005F4D75" w:rsidP="005F4D75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</w:rPr>
            </w:pPr>
            <w:r w:rsidRPr="00C4736B">
              <w:rPr>
                <w:rFonts w:ascii="Arial" w:hAnsi="Arial" w:cs="Arial"/>
                <w:sz w:val="20"/>
                <w:szCs w:val="20"/>
              </w:rPr>
              <w:t xml:space="preserve">Identify the key points in a </w:t>
            </w:r>
            <w:r>
              <w:rPr>
                <w:rFonts w:ascii="Arial" w:hAnsi="Arial" w:cs="Arial"/>
                <w:sz w:val="20"/>
                <w:szCs w:val="20"/>
              </w:rPr>
              <w:t xml:space="preserve">section, page or whole </w:t>
            </w:r>
            <w:r w:rsidRPr="00C4736B">
              <w:rPr>
                <w:rFonts w:ascii="Arial" w:hAnsi="Arial" w:cs="Arial"/>
                <w:sz w:val="20"/>
                <w:szCs w:val="20"/>
              </w:rPr>
              <w:t>text</w:t>
            </w:r>
          </w:p>
          <w:p w:rsidR="005F4D75" w:rsidRPr="00C4736B" w:rsidRDefault="005F4D75" w:rsidP="005F4D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shd w:val="clear" w:color="auto" w:fill="FFFFFF"/>
          </w:tcPr>
          <w:p w:rsidR="005F4D75" w:rsidRPr="00C4736B" w:rsidRDefault="005F4D75" w:rsidP="005F4D75">
            <w:pPr>
              <w:rPr>
                <w:rFonts w:ascii="Arial" w:hAnsi="Arial" w:cs="Arial"/>
                <w:color w:val="8064A2"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>Comprehension – Understanding writers’ use of language</w:t>
            </w:r>
          </w:p>
          <w:p w:rsidR="005F4D75" w:rsidRPr="00470B41" w:rsidRDefault="005F4D75" w:rsidP="005F4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discuss language features found in texts</w:t>
            </w:r>
          </w:p>
        </w:tc>
        <w:tc>
          <w:tcPr>
            <w:tcW w:w="2790" w:type="dxa"/>
            <w:gridSpan w:val="2"/>
            <w:shd w:val="clear" w:color="auto" w:fill="FFFFFF"/>
          </w:tcPr>
          <w:p w:rsidR="005F4D75" w:rsidRPr="00A87E1F" w:rsidRDefault="005F4D75" w:rsidP="005F4D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36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Comprehension 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– Responding to texts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r w:rsidRPr="00470B41">
              <w:rPr>
                <w:rFonts w:ascii="Arial" w:hAnsi="Arial" w:cs="Arial"/>
                <w:sz w:val="20"/>
                <w:szCs w:val="20"/>
                <w:u w:val="single"/>
              </w:rPr>
              <w:t>Refer back to the text to support their response</w:t>
            </w:r>
          </w:p>
          <w:p w:rsidR="005F4D75" w:rsidRPr="00C4736B" w:rsidRDefault="005F4D75" w:rsidP="005F4D75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shd w:val="clear" w:color="auto" w:fill="FFFFFF"/>
          </w:tcPr>
          <w:p w:rsidR="005F4D75" w:rsidRPr="009F41A2" w:rsidRDefault="005F4D75" w:rsidP="00A275A2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D75" w:rsidRPr="00C4736B" w:rsidTr="00A275A2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</w:tcPr>
          <w:p w:rsidR="005F4D75" w:rsidRPr="00C4736B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4D75" w:rsidRPr="00C4736B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</w:tbl>
    <w:p w:rsidR="00227E0E" w:rsidRDefault="004207F1" w:rsidP="002218DB">
      <w:pPr>
        <w:spacing w:after="200" w:line="276" w:lineRule="auto"/>
        <w:rPr>
          <w:rFonts w:ascii="Calibri" w:eastAsia="Calibri" w:hAnsi="Calibri" w:cs="Times New Roman"/>
        </w:rPr>
      </w:pPr>
    </w:p>
    <w:p w:rsidR="005F4D75" w:rsidRPr="005F4D75" w:rsidRDefault="006F7FB7" w:rsidP="005F4D75">
      <w:pPr>
        <w:spacing w:after="200" w:line="276" w:lineRule="auto"/>
        <w:rPr>
          <w:rFonts w:ascii="Calibri" w:eastAsia="Calibri" w:hAnsi="Calibri" w:cs="Times New Roman"/>
        </w:rPr>
      </w:pPr>
      <w:r w:rsidRPr="00115409">
        <w:rPr>
          <w:rFonts w:ascii="Arial" w:eastAsia="Calibri" w:hAnsi="Arial" w:cs="Arial"/>
          <w:b/>
        </w:rPr>
        <w:t xml:space="preserve">Spring and Summer </w:t>
      </w:r>
      <w:r w:rsidR="0023187F">
        <w:rPr>
          <w:rFonts w:ascii="Arial" w:eastAsia="Calibri" w:hAnsi="Arial" w:cs="Arial"/>
          <w:b/>
        </w:rPr>
        <w:t>Y3</w:t>
      </w:r>
      <w:r w:rsidRPr="00115409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Writing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99"/>
        <w:gridCol w:w="1392"/>
        <w:gridCol w:w="1077"/>
        <w:gridCol w:w="322"/>
        <w:gridCol w:w="1391"/>
        <w:gridCol w:w="1399"/>
        <w:gridCol w:w="1368"/>
        <w:gridCol w:w="23"/>
        <w:gridCol w:w="1379"/>
        <w:gridCol w:w="19"/>
        <w:gridCol w:w="1379"/>
        <w:gridCol w:w="13"/>
        <w:gridCol w:w="1389"/>
        <w:gridCol w:w="7"/>
        <w:gridCol w:w="1391"/>
      </w:tblGrid>
      <w:tr w:rsidR="005F4D75" w:rsidRPr="00241622" w:rsidTr="00A275A2">
        <w:tc>
          <w:tcPr>
            <w:tcW w:w="2791" w:type="dxa"/>
            <w:gridSpan w:val="2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70C0"/>
                <w:sz w:val="20"/>
                <w:szCs w:val="20"/>
              </w:rPr>
              <w:t>Planning</w:t>
            </w:r>
          </w:p>
          <w:p w:rsidR="005F4D75" w:rsidRPr="00241622" w:rsidRDefault="005F4D75" w:rsidP="00A275A2">
            <w:pPr>
              <w:rPr>
                <w:rFonts w:ascii="Arial" w:hAnsi="Arial" w:cs="Arial"/>
                <w:sz w:val="20"/>
                <w:szCs w:val="20"/>
              </w:rPr>
            </w:pPr>
            <w:r w:rsidRPr="00241622">
              <w:rPr>
                <w:rFonts w:ascii="Arial" w:hAnsi="Arial" w:cs="Arial"/>
                <w:sz w:val="20"/>
                <w:szCs w:val="20"/>
                <w:u w:val="single"/>
              </w:rPr>
              <w:t xml:space="preserve">Generate ideas for their writing, </w:t>
            </w:r>
            <w:r w:rsidRPr="00241622">
              <w:rPr>
                <w:rFonts w:ascii="Arial" w:hAnsi="Arial" w:cs="Arial"/>
                <w:color w:val="7030A0"/>
                <w:sz w:val="20"/>
                <w:szCs w:val="20"/>
                <w:u w:val="single"/>
              </w:rPr>
              <w:t>by combining observations, reading and imagination</w:t>
            </w:r>
          </w:p>
        </w:tc>
        <w:tc>
          <w:tcPr>
            <w:tcW w:w="2790" w:type="dxa"/>
            <w:gridSpan w:val="3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70C0"/>
                <w:sz w:val="20"/>
                <w:szCs w:val="20"/>
              </w:rPr>
              <w:t xml:space="preserve">Planning / </w:t>
            </w:r>
            <w:r w:rsidRPr="00241622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5F4D75" w:rsidRPr="009A7F56" w:rsidRDefault="005F4D75" w:rsidP="00A275A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7F56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Use the underlying structures, grammar and vocabulary of written texts to </w:t>
            </w:r>
            <w:r w:rsidRPr="009A7F56">
              <w:rPr>
                <w:rFonts w:ascii="Arial" w:eastAsia="Calibri" w:hAnsi="Arial" w:cs="Arial"/>
                <w:color w:val="7030A0"/>
                <w:sz w:val="20"/>
                <w:szCs w:val="20"/>
                <w:u w:val="single"/>
              </w:rPr>
              <w:t xml:space="preserve">help them </w:t>
            </w:r>
            <w:r w:rsidRPr="009A7F56">
              <w:rPr>
                <w:rFonts w:ascii="Arial" w:eastAsia="Calibri" w:hAnsi="Arial" w:cs="Arial"/>
                <w:sz w:val="20"/>
                <w:szCs w:val="20"/>
                <w:u w:val="single"/>
              </w:rPr>
              <w:t>plan and write their own</w:t>
            </w:r>
            <w:r w:rsidRPr="009A7F5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9A7F56">
              <w:rPr>
                <w:rFonts w:ascii="Arial" w:hAnsi="Arial" w:cs="Arial"/>
                <w:sz w:val="20"/>
                <w:u w:val="single"/>
              </w:rPr>
              <w:t>f</w:t>
            </w:r>
            <w:r w:rsidRPr="009A7F56">
              <w:rPr>
                <w:rFonts w:ascii="Arial" w:hAnsi="Arial" w:cs="Arial"/>
                <w:color w:val="7030A0"/>
                <w:sz w:val="20"/>
                <w:u w:val="single"/>
              </w:rPr>
              <w:t>or specific (often real) audiences and clear purposes</w:t>
            </w:r>
          </w:p>
        </w:tc>
        <w:tc>
          <w:tcPr>
            <w:tcW w:w="2790" w:type="dxa"/>
            <w:gridSpan w:val="3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70C0"/>
                <w:sz w:val="20"/>
                <w:szCs w:val="20"/>
              </w:rPr>
              <w:t xml:space="preserve">Planning / </w:t>
            </w:r>
            <w:r w:rsidRPr="00241622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5F4D75" w:rsidRPr="00241622" w:rsidRDefault="005F4D75" w:rsidP="00A275A2">
            <w:pPr>
              <w:rPr>
                <w:rFonts w:ascii="Arial" w:hAnsi="Arial" w:cs="Arial"/>
                <w:sz w:val="20"/>
                <w:szCs w:val="20"/>
              </w:rPr>
            </w:pPr>
            <w:r w:rsidRPr="00241622">
              <w:rPr>
                <w:rFonts w:ascii="Arial" w:hAnsi="Arial" w:cs="Arial"/>
                <w:sz w:val="20"/>
                <w:szCs w:val="20"/>
              </w:rPr>
              <w:t>Plan, order and organise texts logically</w:t>
            </w:r>
          </w:p>
        </w:tc>
        <w:tc>
          <w:tcPr>
            <w:tcW w:w="2790" w:type="dxa"/>
            <w:gridSpan w:val="4"/>
          </w:tcPr>
          <w:p w:rsidR="005F4D75" w:rsidRPr="00241622" w:rsidRDefault="005F4D75" w:rsidP="005F4D7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5F4D75" w:rsidRPr="009B0AF2" w:rsidRDefault="005F4D75" w:rsidP="005F4D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0AF2">
              <w:rPr>
                <w:rFonts w:ascii="Arial" w:hAnsi="Arial" w:cs="Arial"/>
                <w:sz w:val="20"/>
                <w:szCs w:val="20"/>
                <w:u w:val="single"/>
              </w:rPr>
              <w:t>Use paragr</w:t>
            </w:r>
            <w:r w:rsidR="009B0AF2" w:rsidRPr="009B0AF2">
              <w:rPr>
                <w:rFonts w:ascii="Arial" w:hAnsi="Arial" w:cs="Arial"/>
                <w:sz w:val="20"/>
                <w:szCs w:val="20"/>
                <w:u w:val="single"/>
              </w:rPr>
              <w:t>aphs to group related material</w:t>
            </w:r>
          </w:p>
          <w:p w:rsidR="005F4D75" w:rsidRPr="00241622" w:rsidRDefault="005F4D75" w:rsidP="00A275A2">
            <w:pPr>
              <w:tabs>
                <w:tab w:val="left" w:pos="637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gridSpan w:val="3"/>
          </w:tcPr>
          <w:p w:rsidR="009B0AF2" w:rsidRPr="00241622" w:rsidRDefault="009B0AF2" w:rsidP="009B0A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5F4D75" w:rsidRPr="00241622" w:rsidRDefault="009B0AF2" w:rsidP="009B0AF2">
            <w:pPr>
              <w:rPr>
                <w:rFonts w:ascii="Arial" w:hAnsi="Arial" w:cs="Arial"/>
                <w:sz w:val="20"/>
                <w:szCs w:val="20"/>
              </w:rPr>
            </w:pPr>
            <w:r w:rsidRPr="00241622">
              <w:rPr>
                <w:rFonts w:ascii="Arial" w:eastAsia="Arial Unicode MS" w:hAnsi="Arial" w:cs="Arial"/>
                <w:b/>
                <w:sz w:val="20"/>
                <w:szCs w:val="20"/>
              </w:rPr>
              <w:t>Create characters and settings using well-chosen words and phrases (WTS KS2 and EXS KS2)</w:t>
            </w:r>
          </w:p>
        </w:tc>
      </w:tr>
      <w:tr w:rsidR="005F4D75" w:rsidRPr="00241622" w:rsidTr="00A275A2">
        <w:tc>
          <w:tcPr>
            <w:tcW w:w="1399" w:type="dxa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5F4D75" w:rsidRPr="00241622" w:rsidTr="00A275A2">
        <w:tc>
          <w:tcPr>
            <w:tcW w:w="2791" w:type="dxa"/>
            <w:gridSpan w:val="2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5F4D75" w:rsidRPr="00241622" w:rsidRDefault="009B0AF2" w:rsidP="009B0AF2">
            <w:pPr>
              <w:rPr>
                <w:rFonts w:ascii="Arial" w:hAnsi="Arial" w:cs="Arial"/>
                <w:sz w:val="20"/>
                <w:szCs w:val="20"/>
              </w:rPr>
            </w:pPr>
            <w:r w:rsidRPr="00241622">
              <w:rPr>
                <w:rFonts w:ascii="Arial" w:eastAsia="Arial Unicode MS" w:hAnsi="Arial" w:cs="Arial"/>
                <w:color w:val="8064A2"/>
                <w:sz w:val="20"/>
                <w:szCs w:val="20"/>
              </w:rPr>
              <w:t>Signal sequence, place and time to give coherence to writing</w:t>
            </w:r>
          </w:p>
        </w:tc>
        <w:tc>
          <w:tcPr>
            <w:tcW w:w="2790" w:type="dxa"/>
            <w:gridSpan w:val="3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FF0000"/>
                <w:sz w:val="20"/>
                <w:szCs w:val="20"/>
              </w:rPr>
              <w:t>Composing</w:t>
            </w:r>
          </w:p>
          <w:p w:rsidR="009B0AF2" w:rsidRPr="00241622" w:rsidRDefault="009B0AF2" w:rsidP="009B0AF2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color w:val="8064A2"/>
                <w:sz w:val="20"/>
                <w:szCs w:val="20"/>
              </w:rPr>
            </w:pPr>
            <w:r w:rsidRPr="00241622">
              <w:rPr>
                <w:rFonts w:ascii="Arial" w:eastAsia="Calibri" w:hAnsi="Arial" w:cs="Arial"/>
                <w:color w:val="8064A2"/>
                <w:sz w:val="20"/>
                <w:szCs w:val="20"/>
              </w:rPr>
              <w:t>Improve their writing by using some new vocabulary (from Appendix B – year 3)</w:t>
            </w:r>
          </w:p>
          <w:p w:rsidR="005F4D75" w:rsidRPr="00241622" w:rsidRDefault="005F4D75" w:rsidP="00A275A2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B050"/>
                <w:sz w:val="20"/>
                <w:szCs w:val="20"/>
              </w:rPr>
              <w:t>Evaluating</w:t>
            </w:r>
          </w:p>
          <w:p w:rsidR="005F4D75" w:rsidRPr="00241622" w:rsidRDefault="009B0AF2" w:rsidP="009B0AF2">
            <w:pPr>
              <w:rPr>
                <w:rFonts w:ascii="Arial" w:hAnsi="Arial" w:cs="Arial"/>
                <w:sz w:val="20"/>
                <w:szCs w:val="20"/>
              </w:rPr>
            </w:pPr>
            <w:r w:rsidRPr="00241622">
              <w:rPr>
                <w:rFonts w:ascii="Arial" w:hAnsi="Arial" w:cs="Arial"/>
                <w:sz w:val="20"/>
                <w:szCs w:val="20"/>
                <w:u w:val="single"/>
              </w:rPr>
              <w:t>Proof–read their work for spelling, grammar and punctuation errors</w:t>
            </w:r>
          </w:p>
        </w:tc>
        <w:tc>
          <w:tcPr>
            <w:tcW w:w="2790" w:type="dxa"/>
            <w:gridSpan w:val="4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FFC000"/>
                <w:sz w:val="20"/>
                <w:szCs w:val="20"/>
              </w:rPr>
              <w:t>Grammar</w:t>
            </w:r>
          </w:p>
          <w:p w:rsidR="005F4D75" w:rsidRPr="00241622" w:rsidRDefault="009B0AF2" w:rsidP="009B0AF2">
            <w:pPr>
              <w:rPr>
                <w:rFonts w:ascii="Arial" w:eastAsia="Arial Unicode MS" w:hAnsi="Arial" w:cs="Arial"/>
                <w:color w:val="8064A2"/>
                <w:sz w:val="20"/>
                <w:szCs w:val="20"/>
              </w:rPr>
            </w:pPr>
            <w:r w:rsidRPr="00241622">
              <w:rPr>
                <w:rFonts w:ascii="Arial" w:hAnsi="Arial" w:cs="Arial"/>
                <w:sz w:val="20"/>
                <w:szCs w:val="20"/>
                <w:u w:val="single"/>
              </w:rPr>
              <w:t>Use conjunctions to express time, place and cause e.g. when, so, before, after, while, because</w:t>
            </w:r>
          </w:p>
        </w:tc>
        <w:tc>
          <w:tcPr>
            <w:tcW w:w="2787" w:type="dxa"/>
            <w:gridSpan w:val="3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FFC000"/>
                <w:sz w:val="20"/>
                <w:szCs w:val="20"/>
              </w:rPr>
              <w:t>Grammar</w:t>
            </w:r>
          </w:p>
          <w:p w:rsidR="009B0AF2" w:rsidRPr="00241622" w:rsidRDefault="009B0AF2" w:rsidP="009B0AF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41622">
              <w:rPr>
                <w:rFonts w:ascii="Arial" w:hAnsi="Arial" w:cs="Arial"/>
                <w:sz w:val="20"/>
                <w:szCs w:val="20"/>
                <w:u w:val="single"/>
              </w:rPr>
              <w:t>Use adverbs to express time, place and cause e.g. then, next, soon, therefore</w:t>
            </w:r>
          </w:p>
          <w:p w:rsidR="005F4D75" w:rsidRPr="00241622" w:rsidRDefault="005F4D75" w:rsidP="005F4D75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D75" w:rsidRPr="00241622" w:rsidTr="00A275A2">
        <w:tc>
          <w:tcPr>
            <w:tcW w:w="1399" w:type="dxa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5F4D75" w:rsidRPr="00241622" w:rsidTr="00A275A2">
        <w:tc>
          <w:tcPr>
            <w:tcW w:w="2791" w:type="dxa"/>
            <w:gridSpan w:val="2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7030A0"/>
                <w:sz w:val="20"/>
                <w:szCs w:val="20"/>
              </w:rPr>
              <w:t>Punctuation</w:t>
            </w:r>
          </w:p>
          <w:p w:rsidR="009B0AF2" w:rsidRPr="00241622" w:rsidRDefault="009B0AF2" w:rsidP="009B0AF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41622">
              <w:rPr>
                <w:rFonts w:ascii="Arial" w:hAnsi="Arial" w:cs="Arial"/>
                <w:b/>
                <w:sz w:val="20"/>
                <w:szCs w:val="20"/>
                <w:u w:val="single"/>
              </w:rPr>
              <w:t>Use inverted commas (contributes to EXS KS2 and GD KS2)</w:t>
            </w:r>
          </w:p>
          <w:p w:rsidR="005F4D75" w:rsidRPr="00241622" w:rsidRDefault="005F4D75" w:rsidP="009B0AF2">
            <w:pPr>
              <w:rPr>
                <w:rFonts w:ascii="Arial" w:hAnsi="Arial" w:cs="Arial"/>
                <w:color w:val="EAF1DD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shd w:val="clear" w:color="auto" w:fill="FFFFFF"/>
          </w:tcPr>
          <w:p w:rsidR="009B0AF2" w:rsidRPr="00241622" w:rsidRDefault="005F4D75" w:rsidP="009B0AF2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41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AF2" w:rsidRPr="00241622">
              <w:rPr>
                <w:rFonts w:ascii="Arial" w:hAnsi="Arial" w:cs="Arial"/>
                <w:color w:val="7030A0"/>
                <w:sz w:val="20"/>
                <w:szCs w:val="20"/>
              </w:rPr>
              <w:t>Punctuation</w:t>
            </w:r>
          </w:p>
          <w:p w:rsidR="005F4D75" w:rsidRPr="00241622" w:rsidRDefault="009B0AF2" w:rsidP="009B0AF2">
            <w:pPr>
              <w:rPr>
                <w:rFonts w:ascii="Arial" w:hAnsi="Arial" w:cs="Arial"/>
                <w:sz w:val="20"/>
                <w:szCs w:val="20"/>
              </w:rPr>
            </w:pPr>
            <w:r w:rsidRPr="00241622">
              <w:rPr>
                <w:rFonts w:ascii="Arial" w:hAnsi="Arial" w:cs="Arial"/>
                <w:b/>
                <w:color w:val="7030A0"/>
                <w:sz w:val="20"/>
                <w:szCs w:val="20"/>
              </w:rPr>
              <w:t>Use bullet points (WTS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KS2 and EXS KS2)</w:t>
            </w:r>
          </w:p>
        </w:tc>
        <w:tc>
          <w:tcPr>
            <w:tcW w:w="2790" w:type="dxa"/>
            <w:gridSpan w:val="3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B0F0"/>
                <w:sz w:val="20"/>
                <w:szCs w:val="20"/>
              </w:rPr>
              <w:t>Spelling</w:t>
            </w:r>
          </w:p>
          <w:p w:rsidR="005F4D75" w:rsidRPr="00241622" w:rsidRDefault="009B0AF2" w:rsidP="009B0AF2">
            <w:pPr>
              <w:rPr>
                <w:rFonts w:ascii="Arial" w:hAnsi="Arial" w:cs="Arial"/>
                <w:sz w:val="20"/>
                <w:szCs w:val="20"/>
              </w:rPr>
            </w:pPr>
            <w:r w:rsidRPr="00D80103">
              <w:rPr>
                <w:rFonts w:ascii="Arial" w:hAnsi="Arial" w:cs="Arial"/>
                <w:color w:val="7030A0"/>
                <w:sz w:val="20"/>
                <w:u w:val="single"/>
              </w:rPr>
              <w:t>Combine phonics, morphology and spelling conventions to spell unfamiliar words</w:t>
            </w:r>
          </w:p>
        </w:tc>
        <w:tc>
          <w:tcPr>
            <w:tcW w:w="2790" w:type="dxa"/>
            <w:gridSpan w:val="4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B0F0"/>
                <w:sz w:val="20"/>
                <w:szCs w:val="20"/>
              </w:rPr>
              <w:t>Spelling</w:t>
            </w:r>
          </w:p>
          <w:p w:rsidR="009B0AF2" w:rsidRPr="00241622" w:rsidRDefault="009B0AF2" w:rsidP="009B0AF2">
            <w:pPr>
              <w:rPr>
                <w:rFonts w:ascii="Arial" w:hAnsi="Arial" w:cs="Arial"/>
                <w:sz w:val="20"/>
                <w:szCs w:val="20"/>
              </w:rPr>
            </w:pPr>
            <w:r w:rsidRPr="00241622">
              <w:rPr>
                <w:rFonts w:ascii="Arial" w:hAnsi="Arial" w:cs="Arial"/>
                <w:sz w:val="20"/>
                <w:szCs w:val="20"/>
              </w:rPr>
              <w:t xml:space="preserve">Spell words with the prefixes in-, </w:t>
            </w:r>
            <w:proofErr w:type="spellStart"/>
            <w:r w:rsidRPr="00241622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241622">
              <w:rPr>
                <w:rFonts w:ascii="Arial" w:hAnsi="Arial" w:cs="Arial"/>
                <w:sz w:val="20"/>
                <w:szCs w:val="20"/>
              </w:rPr>
              <w:t xml:space="preserve">-, </w:t>
            </w:r>
            <w:proofErr w:type="spellStart"/>
            <w:r w:rsidRPr="00241622">
              <w:rPr>
                <w:rFonts w:ascii="Arial" w:hAnsi="Arial" w:cs="Arial"/>
                <w:sz w:val="20"/>
                <w:szCs w:val="20"/>
              </w:rPr>
              <w:t>im</w:t>
            </w:r>
            <w:proofErr w:type="spellEnd"/>
            <w:r w:rsidRPr="00241622">
              <w:rPr>
                <w:rFonts w:ascii="Arial" w:hAnsi="Arial" w:cs="Arial"/>
                <w:sz w:val="20"/>
                <w:szCs w:val="20"/>
              </w:rPr>
              <w:t xml:space="preserve">- and </w:t>
            </w:r>
            <w:proofErr w:type="spellStart"/>
            <w:r w:rsidRPr="00241622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241622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F4D75" w:rsidRPr="00241622" w:rsidRDefault="005F4D75" w:rsidP="00A275A2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:rsidR="005F4D75" w:rsidRPr="00241622" w:rsidRDefault="005F4D75" w:rsidP="00A275A2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  <w:p w:rsidR="005F4D75" w:rsidRPr="00241622" w:rsidRDefault="005F4D75" w:rsidP="00A2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7" w:type="dxa"/>
            <w:gridSpan w:val="3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B0F0"/>
                <w:sz w:val="20"/>
                <w:szCs w:val="20"/>
              </w:rPr>
              <w:t>Spelling</w:t>
            </w:r>
          </w:p>
          <w:p w:rsidR="005F4D75" w:rsidRPr="00D80103" w:rsidRDefault="009B0AF2" w:rsidP="009B0AF2">
            <w:pPr>
              <w:spacing w:after="200" w:line="276" w:lineRule="auto"/>
              <w:contextualSpacing/>
              <w:rPr>
                <w:rFonts w:ascii="Arial" w:eastAsiaTheme="minorHAnsi" w:hAnsi="Arial" w:cs="Arial"/>
                <w:color w:val="7030A0"/>
                <w:sz w:val="20"/>
                <w:u w:val="single"/>
              </w:rPr>
            </w:pPr>
            <w:r w:rsidRPr="00241622">
              <w:rPr>
                <w:rFonts w:ascii="Arial" w:hAnsi="Arial" w:cs="Arial"/>
                <w:sz w:val="20"/>
                <w:szCs w:val="20"/>
              </w:rPr>
              <w:t>Spell words with the prefixes sub-,</w:t>
            </w:r>
            <w:r w:rsidRPr="00241622">
              <w:rPr>
                <w:rFonts w:ascii="Arial" w:hAnsi="Arial" w:cs="Arial"/>
                <w:color w:val="8064A2"/>
                <w:sz w:val="20"/>
                <w:szCs w:val="20"/>
              </w:rPr>
              <w:t xml:space="preserve"> </w:t>
            </w:r>
            <w:r w:rsidRPr="00241622">
              <w:rPr>
                <w:rFonts w:ascii="Arial" w:hAnsi="Arial" w:cs="Arial"/>
                <w:sz w:val="20"/>
                <w:szCs w:val="20"/>
              </w:rPr>
              <w:t>dis-, mis-, re-,</w:t>
            </w:r>
            <w:r w:rsidRPr="00241622">
              <w:rPr>
                <w:rFonts w:ascii="Arial" w:hAnsi="Arial" w:cs="Arial"/>
                <w:color w:val="8064A2"/>
                <w:sz w:val="20"/>
                <w:szCs w:val="20"/>
              </w:rPr>
              <w:t xml:space="preserve"> </w:t>
            </w:r>
            <w:r w:rsidRPr="00241622">
              <w:rPr>
                <w:rFonts w:ascii="Arial" w:hAnsi="Arial" w:cs="Arial"/>
                <w:sz w:val="20"/>
                <w:szCs w:val="20"/>
              </w:rPr>
              <w:t>anti-, auto, super-, inter-</w:t>
            </w:r>
            <w:r w:rsidRPr="00241622">
              <w:rPr>
                <w:rFonts w:ascii="Arial" w:hAnsi="Arial" w:cs="Arial"/>
                <w:color w:val="8064A2"/>
                <w:sz w:val="20"/>
                <w:szCs w:val="20"/>
              </w:rPr>
              <w:t xml:space="preserve"> </w:t>
            </w:r>
            <w:r w:rsidRPr="00241622">
              <w:rPr>
                <w:rFonts w:ascii="Arial" w:hAnsi="Arial" w:cs="Arial"/>
                <w:sz w:val="20"/>
                <w:szCs w:val="20"/>
              </w:rPr>
              <w:t>and words with the suffix -</w:t>
            </w:r>
            <w:proofErr w:type="spellStart"/>
            <w:r w:rsidRPr="00241622">
              <w:rPr>
                <w:rFonts w:ascii="Arial" w:hAnsi="Arial" w:cs="Arial"/>
                <w:sz w:val="20"/>
                <w:szCs w:val="20"/>
              </w:rPr>
              <w:t>ation</w:t>
            </w:r>
            <w:proofErr w:type="spellEnd"/>
          </w:p>
        </w:tc>
      </w:tr>
      <w:tr w:rsidR="005F4D75" w:rsidRPr="00241622" w:rsidTr="00A275A2">
        <w:tc>
          <w:tcPr>
            <w:tcW w:w="1399" w:type="dxa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gridSpan w:val="2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5F4D75" w:rsidRPr="00241622" w:rsidTr="00A275A2">
        <w:tc>
          <w:tcPr>
            <w:tcW w:w="8348" w:type="dxa"/>
            <w:gridSpan w:val="7"/>
            <w:shd w:val="clear" w:color="auto" w:fill="FFFFFF"/>
          </w:tcPr>
          <w:p w:rsidR="005F4D75" w:rsidRPr="00241622" w:rsidRDefault="005F4D75" w:rsidP="00A275A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B0F0"/>
                <w:sz w:val="20"/>
                <w:szCs w:val="20"/>
              </w:rPr>
              <w:t>Spelling</w:t>
            </w:r>
          </w:p>
          <w:p w:rsidR="005F4D75" w:rsidRPr="00241622" w:rsidRDefault="005F4D75" w:rsidP="00A275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622">
              <w:rPr>
                <w:rFonts w:ascii="Arial" w:hAnsi="Arial" w:cs="Arial"/>
                <w:b/>
                <w:sz w:val="20"/>
                <w:szCs w:val="20"/>
              </w:rPr>
              <w:t>Spell Y3 challenging words correctly when writing (answer, build, caught, circle, early, earth, fruit, group, heard, heart, height, island, learn, minute, often, woman/women, address, appear, arrive, breath, breathe, disappear, guard, guide, history, imagine, increase, important, interest, question, recent, reign, remember, centre, century, certain, consider, enough, famous, forward, grammar, length, notice, strange, strength, though, although, thought, through) (WTS KS2)</w:t>
            </w:r>
          </w:p>
        </w:tc>
        <w:tc>
          <w:tcPr>
            <w:tcW w:w="2800" w:type="dxa"/>
            <w:gridSpan w:val="4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00B0F0"/>
                <w:sz w:val="20"/>
                <w:szCs w:val="20"/>
              </w:rPr>
              <w:t>Spelling</w:t>
            </w:r>
          </w:p>
          <w:p w:rsidR="005F4D75" w:rsidRPr="00241622" w:rsidRDefault="009B0AF2" w:rsidP="009B0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241622">
              <w:rPr>
                <w:rFonts w:ascii="Arial" w:hAnsi="Arial" w:cs="Arial"/>
                <w:sz w:val="20"/>
                <w:szCs w:val="20"/>
                <w:u w:val="single"/>
              </w:rPr>
              <w:t>dd suffixes beginning with vowel letters to wor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ds of more than one syllable,</w:t>
            </w:r>
            <w:r w:rsidRPr="00241622">
              <w:rPr>
                <w:rFonts w:ascii="Arial" w:hAnsi="Arial" w:cs="Arial"/>
                <w:sz w:val="20"/>
                <w:szCs w:val="20"/>
                <w:u w:val="single"/>
              </w:rPr>
              <w:t xml:space="preserve"> know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ing</w:t>
            </w:r>
            <w:r w:rsidRPr="00241622">
              <w:rPr>
                <w:rFonts w:ascii="Arial" w:hAnsi="Arial" w:cs="Arial"/>
                <w:sz w:val="20"/>
                <w:szCs w:val="20"/>
                <w:u w:val="single"/>
              </w:rPr>
              <w:t xml:space="preserve"> when to double the final consonant e.g. forgetting</w:t>
            </w:r>
          </w:p>
        </w:tc>
        <w:tc>
          <w:tcPr>
            <w:tcW w:w="2800" w:type="dxa"/>
            <w:gridSpan w:val="4"/>
            <w:shd w:val="clear" w:color="auto" w:fill="FFFFFF"/>
          </w:tcPr>
          <w:p w:rsidR="009B0AF2" w:rsidRPr="00241622" w:rsidRDefault="009B0AF2" w:rsidP="009B0AF2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241622">
              <w:rPr>
                <w:rFonts w:ascii="Arial" w:hAnsi="Arial" w:cs="Arial"/>
                <w:color w:val="C00000"/>
                <w:sz w:val="20"/>
                <w:szCs w:val="20"/>
              </w:rPr>
              <w:t>Handwriting and presentation</w:t>
            </w:r>
          </w:p>
          <w:p w:rsidR="009B0AF2" w:rsidRPr="00241622" w:rsidRDefault="009B0AF2" w:rsidP="009B0AF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41622">
              <w:rPr>
                <w:rFonts w:ascii="Arial" w:hAnsi="Arial" w:cs="Arial"/>
                <w:sz w:val="20"/>
                <w:szCs w:val="20"/>
                <w:u w:val="single"/>
              </w:rPr>
              <w:t>Write with joined handwriting in pen consistently</w:t>
            </w:r>
          </w:p>
          <w:p w:rsidR="005F4D75" w:rsidRPr="00241622" w:rsidRDefault="005F4D75" w:rsidP="009B0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D75" w:rsidRPr="00241622" w:rsidTr="00A275A2">
        <w:tc>
          <w:tcPr>
            <w:tcW w:w="3868" w:type="dxa"/>
            <w:gridSpan w:val="3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480" w:type="dxa"/>
            <w:gridSpan w:val="4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shd w:val="clear" w:color="auto" w:fill="FF6D6D"/>
          </w:tcPr>
          <w:p w:rsidR="005F4D75" w:rsidRPr="00241622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shd w:val="clear" w:color="auto" w:fill="8DB3E2"/>
          </w:tcPr>
          <w:p w:rsidR="005F4D75" w:rsidRPr="00241622" w:rsidRDefault="005F4D75" w:rsidP="00A275A2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:rsidR="005D6BE2" w:rsidRPr="002218DB" w:rsidRDefault="005D6BE2" w:rsidP="002218DB">
      <w:pPr>
        <w:spacing w:after="200" w:line="276" w:lineRule="auto"/>
        <w:rPr>
          <w:rFonts w:ascii="Calibri" w:eastAsia="Calibri" w:hAnsi="Calibri" w:cs="Times New Roman"/>
        </w:rPr>
      </w:pPr>
    </w:p>
    <w:sectPr w:rsidR="005D6BE2" w:rsidRPr="002218DB" w:rsidSect="008E50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C44" w:rsidRDefault="00091C44" w:rsidP="00091C44">
      <w:pPr>
        <w:spacing w:after="0" w:line="240" w:lineRule="auto"/>
      </w:pPr>
      <w:r>
        <w:separator/>
      </w:r>
    </w:p>
  </w:endnote>
  <w:endnote w:type="continuationSeparator" w:id="0">
    <w:p w:rsidR="00091C44" w:rsidRDefault="00091C44" w:rsidP="0009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C44" w:rsidRDefault="00091C44" w:rsidP="00091C44">
      <w:pPr>
        <w:spacing w:after="0" w:line="240" w:lineRule="auto"/>
      </w:pPr>
      <w:r>
        <w:separator/>
      </w:r>
    </w:p>
  </w:footnote>
  <w:footnote w:type="continuationSeparator" w:id="0">
    <w:p w:rsidR="00091C44" w:rsidRDefault="00091C44" w:rsidP="00091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21A"/>
    <w:multiLevelType w:val="hybridMultilevel"/>
    <w:tmpl w:val="DFD6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55D"/>
    <w:multiLevelType w:val="hybridMultilevel"/>
    <w:tmpl w:val="0DE6A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1ACF"/>
    <w:multiLevelType w:val="hybridMultilevel"/>
    <w:tmpl w:val="C4348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5B3D"/>
    <w:multiLevelType w:val="hybridMultilevel"/>
    <w:tmpl w:val="DA12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184E"/>
    <w:multiLevelType w:val="hybridMultilevel"/>
    <w:tmpl w:val="C8D4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90509"/>
    <w:multiLevelType w:val="hybridMultilevel"/>
    <w:tmpl w:val="D83A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100D6"/>
    <w:multiLevelType w:val="hybridMultilevel"/>
    <w:tmpl w:val="D7AC6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1516C"/>
    <w:multiLevelType w:val="hybridMultilevel"/>
    <w:tmpl w:val="EBD4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13F4E"/>
    <w:multiLevelType w:val="hybridMultilevel"/>
    <w:tmpl w:val="C152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76E62"/>
    <w:multiLevelType w:val="hybridMultilevel"/>
    <w:tmpl w:val="D7C6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00"/>
    <w:rsid w:val="00030995"/>
    <w:rsid w:val="00091C44"/>
    <w:rsid w:val="00096F69"/>
    <w:rsid w:val="00115409"/>
    <w:rsid w:val="00142113"/>
    <w:rsid w:val="001538E4"/>
    <w:rsid w:val="001F4506"/>
    <w:rsid w:val="002218DB"/>
    <w:rsid w:val="0023187F"/>
    <w:rsid w:val="00285EBC"/>
    <w:rsid w:val="002F154D"/>
    <w:rsid w:val="003D5209"/>
    <w:rsid w:val="004207F1"/>
    <w:rsid w:val="004371E4"/>
    <w:rsid w:val="004C5CAB"/>
    <w:rsid w:val="005218B1"/>
    <w:rsid w:val="005D6BE2"/>
    <w:rsid w:val="005F4D75"/>
    <w:rsid w:val="0061160B"/>
    <w:rsid w:val="00612A4B"/>
    <w:rsid w:val="00693B64"/>
    <w:rsid w:val="006E0F9F"/>
    <w:rsid w:val="006F7FB7"/>
    <w:rsid w:val="00730DA0"/>
    <w:rsid w:val="007A1BD0"/>
    <w:rsid w:val="008E116E"/>
    <w:rsid w:val="008E5000"/>
    <w:rsid w:val="009521AC"/>
    <w:rsid w:val="00983B3A"/>
    <w:rsid w:val="009B0AF2"/>
    <w:rsid w:val="009E46C8"/>
    <w:rsid w:val="00AB7F6C"/>
    <w:rsid w:val="00AD0E95"/>
    <w:rsid w:val="00BB3710"/>
    <w:rsid w:val="00BE278A"/>
    <w:rsid w:val="00CF6537"/>
    <w:rsid w:val="00D363A8"/>
    <w:rsid w:val="00D43663"/>
    <w:rsid w:val="00D43D2D"/>
    <w:rsid w:val="00D644AA"/>
    <w:rsid w:val="00D74013"/>
    <w:rsid w:val="00DC0363"/>
    <w:rsid w:val="00E07B93"/>
    <w:rsid w:val="00E11532"/>
    <w:rsid w:val="00E20423"/>
    <w:rsid w:val="00E54F3C"/>
    <w:rsid w:val="00E75A02"/>
    <w:rsid w:val="00E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5C18"/>
  <w15:docId w15:val="{FF984E32-C152-44EA-BEC0-226598DD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E5000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E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96F69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A1BD0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43D2D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F154D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75A02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1E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C44"/>
  </w:style>
  <w:style w:type="paragraph" w:styleId="Footer">
    <w:name w:val="footer"/>
    <w:basedOn w:val="Normal"/>
    <w:link w:val="FooterChar"/>
    <w:uiPriority w:val="99"/>
    <w:unhideWhenUsed/>
    <w:rsid w:val="00091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C44"/>
  </w:style>
  <w:style w:type="table" w:customStyle="1" w:styleId="TableGrid7">
    <w:name w:val="Table Grid7"/>
    <w:basedOn w:val="TableNormal"/>
    <w:next w:val="TableGrid"/>
    <w:uiPriority w:val="59"/>
    <w:rsid w:val="00730DA0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5F4D75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Newlands Spring School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Hawkes</dc:creator>
  <cp:lastModifiedBy>Sue McGuiggan</cp:lastModifiedBy>
  <cp:revision>2</cp:revision>
  <dcterms:created xsi:type="dcterms:W3CDTF">2020-09-18T14:44:00Z</dcterms:created>
  <dcterms:modified xsi:type="dcterms:W3CDTF">2020-09-18T14:44:00Z</dcterms:modified>
</cp:coreProperties>
</file>